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41" w:rsidRDefault="00627041">
      <w:r>
        <w:rPr>
          <w:noProof/>
        </w:rPr>
        <w:drawing>
          <wp:inline distT="0" distB="0" distL="0" distR="0">
            <wp:extent cx="1544012" cy="465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iler Geospatial_Blue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3903" cy="471510"/>
                    </a:xfrm>
                    <a:prstGeom prst="rect">
                      <a:avLst/>
                    </a:prstGeom>
                  </pic:spPr>
                </pic:pic>
              </a:graphicData>
            </a:graphic>
          </wp:inline>
        </w:drawing>
      </w:r>
    </w:p>
    <w:p w:rsidR="00627041" w:rsidRDefault="00627041"/>
    <w:p w:rsidR="00835B6A" w:rsidRDefault="00524D20">
      <w:bookmarkStart w:id="0" w:name="_GoBack"/>
      <w:bookmarkEnd w:id="0"/>
      <w:r>
        <w:t xml:space="preserve">Trimble Access / Spectra Origin </w:t>
      </w:r>
    </w:p>
    <w:p w:rsidR="00E72A3D" w:rsidRDefault="00E72A3D"/>
    <w:p w:rsidR="00E72A3D" w:rsidRDefault="00E72A3D">
      <w:r>
        <w:t xml:space="preserve">Course Description:  This course is designed to teach novice to intermediate user’s </w:t>
      </w:r>
      <w:r w:rsidR="00524D20">
        <w:t>how to effectively use Trimble Access with both GPS and Conventional survey equipment.  We will start with an overview of the software to familiarize newer users to the software layout before getting into more of the functionality.  The afternoon will be spent using the software in a filed environment performing many of that task discussed in the classroom.</w:t>
      </w:r>
    </w:p>
    <w:p w:rsidR="00E72A3D" w:rsidRDefault="00E72A3D">
      <w:r>
        <w:t>Topics Include:</w:t>
      </w:r>
    </w:p>
    <w:p w:rsidR="00E72A3D" w:rsidRDefault="00E72A3D">
      <w:r>
        <w:tab/>
      </w:r>
      <w:r w:rsidR="00524D20">
        <w:t>Trimble Access Layout</w:t>
      </w:r>
      <w:r w:rsidR="00524D20">
        <w:tab/>
      </w:r>
      <w:r>
        <w:tab/>
      </w:r>
      <w:r>
        <w:tab/>
      </w:r>
      <w:r>
        <w:tab/>
      </w:r>
      <w:r>
        <w:tab/>
      </w:r>
      <w:r w:rsidR="00524D20">
        <w:t>Projects</w:t>
      </w:r>
      <w:r>
        <w:tab/>
      </w:r>
      <w:r>
        <w:tab/>
      </w:r>
    </w:p>
    <w:p w:rsidR="00E72A3D" w:rsidRDefault="00524D20" w:rsidP="00E72A3D">
      <w:pPr>
        <w:ind w:firstLine="720"/>
      </w:pPr>
      <w:r>
        <w:t>Managing Job files</w:t>
      </w:r>
      <w:r>
        <w:tab/>
      </w:r>
      <w:r>
        <w:tab/>
      </w:r>
      <w:r>
        <w:tab/>
      </w:r>
      <w:r>
        <w:tab/>
      </w:r>
      <w:r>
        <w:tab/>
        <w:t>Creating/Editing Job files</w:t>
      </w:r>
      <w:r w:rsidR="00E72A3D">
        <w:tab/>
      </w:r>
      <w:r w:rsidR="00E72A3D">
        <w:tab/>
      </w:r>
    </w:p>
    <w:p w:rsidR="00E72A3D" w:rsidRDefault="00524D20" w:rsidP="00E72A3D">
      <w:pPr>
        <w:ind w:firstLine="720"/>
      </w:pPr>
      <w:r>
        <w:t>Coordinate Systems</w:t>
      </w:r>
      <w:r>
        <w:tab/>
      </w:r>
      <w:r w:rsidR="00E72A3D">
        <w:tab/>
      </w:r>
      <w:r w:rsidR="00E72A3D">
        <w:tab/>
      </w:r>
      <w:r w:rsidR="00E72A3D">
        <w:tab/>
      </w:r>
      <w:r w:rsidR="00E72A3D">
        <w:tab/>
      </w:r>
      <w:r>
        <w:t>Site Calibrations</w:t>
      </w:r>
      <w:r w:rsidR="00E72A3D">
        <w:tab/>
      </w:r>
      <w:r w:rsidR="00E72A3D">
        <w:tab/>
      </w:r>
    </w:p>
    <w:p w:rsidR="00E72A3D" w:rsidRDefault="00524D20" w:rsidP="00E72A3D">
      <w:pPr>
        <w:ind w:firstLine="720"/>
      </w:pPr>
      <w:r>
        <w:t>Survey Styles</w:t>
      </w:r>
      <w:r w:rsidR="00E72A3D">
        <w:tab/>
      </w:r>
      <w:r w:rsidR="00E72A3D">
        <w:tab/>
      </w:r>
      <w:r w:rsidR="00E72A3D">
        <w:tab/>
      </w:r>
      <w:r w:rsidR="00E72A3D">
        <w:tab/>
      </w:r>
      <w:r w:rsidR="00E72A3D">
        <w:tab/>
      </w:r>
      <w:r w:rsidR="00E72A3D">
        <w:tab/>
      </w:r>
      <w:r>
        <w:t>Importing/Exporting Data</w:t>
      </w:r>
    </w:p>
    <w:p w:rsidR="00E72A3D" w:rsidRDefault="00E72A3D">
      <w:r>
        <w:tab/>
      </w:r>
      <w:r w:rsidR="00524D20">
        <w:t>Working with Feature Codes</w:t>
      </w:r>
      <w:r w:rsidR="00524D20">
        <w:tab/>
      </w:r>
      <w:r w:rsidR="00524D20">
        <w:tab/>
      </w:r>
      <w:r w:rsidR="00524D20">
        <w:tab/>
      </w:r>
      <w:r w:rsidR="00524D20">
        <w:tab/>
        <w:t>Measure Codes</w:t>
      </w:r>
    </w:p>
    <w:p w:rsidR="00E72A3D" w:rsidRDefault="00E72A3D">
      <w:r>
        <w:tab/>
      </w:r>
      <w:r w:rsidR="00524D20">
        <w:t xml:space="preserve">Stakeout </w:t>
      </w:r>
      <w:r>
        <w:tab/>
      </w:r>
      <w:r>
        <w:tab/>
      </w:r>
      <w:r>
        <w:tab/>
      </w:r>
      <w:r>
        <w:tab/>
      </w:r>
      <w:r>
        <w:tab/>
      </w:r>
      <w:r>
        <w:tab/>
      </w:r>
      <w:r w:rsidR="00524D20">
        <w:t>COGO Tools</w:t>
      </w:r>
    </w:p>
    <w:p w:rsidR="00F525DF" w:rsidRDefault="00F525DF"/>
    <w:p w:rsidR="00F525DF" w:rsidRDefault="00F525DF">
      <w:r>
        <w:t>Prerequisite:</w:t>
      </w:r>
      <w:r>
        <w:tab/>
        <w:t xml:space="preserve">Student must have </w:t>
      </w:r>
      <w:r w:rsidR="00524D20">
        <w:t>a data collector running Trimble Access 2021.xx</w:t>
      </w:r>
    </w:p>
    <w:p w:rsidR="00F525DF" w:rsidRDefault="00F525DF">
      <w:r>
        <w:t>Course Date:</w:t>
      </w:r>
      <w:r>
        <w:tab/>
      </w:r>
      <w:r w:rsidR="008426ED">
        <w:t>May 23</w:t>
      </w:r>
      <w:r w:rsidR="00524D20">
        <w:t>, 2022</w:t>
      </w:r>
    </w:p>
    <w:p w:rsidR="00F525DF" w:rsidRDefault="00F525DF">
      <w:r>
        <w:t>Course Locat</w:t>
      </w:r>
      <w:r w:rsidR="00524D20">
        <w:t xml:space="preserve">ion:  </w:t>
      </w:r>
      <w:r w:rsidR="008426ED">
        <w:t>St Louis 12 seats</w:t>
      </w:r>
    </w:p>
    <w:p w:rsidR="00F525DF" w:rsidRDefault="00F525DF">
      <w:r>
        <w:t xml:space="preserve">Contact:  Scott Howe direct at 816-507-7814 or via email at </w:t>
      </w:r>
      <w:hyperlink r:id="rId5" w:history="1">
        <w:r w:rsidRPr="00085357">
          <w:rPr>
            <w:rStyle w:val="Hyperlink"/>
          </w:rPr>
          <w:t>showe@seilerinst.com</w:t>
        </w:r>
      </w:hyperlink>
    </w:p>
    <w:p w:rsidR="00F525DF" w:rsidRDefault="00524D20">
      <w:r>
        <w:t>Limited equipment may be available but will need to be coordinated prior to class.</w:t>
      </w:r>
    </w:p>
    <w:p w:rsidR="00F525DF" w:rsidRDefault="00F525DF">
      <w:r>
        <w:t>Course Fee:  $</w:t>
      </w:r>
      <w:r w:rsidR="00524D20">
        <w:t>350</w:t>
      </w:r>
      <w:r>
        <w:t xml:space="preserve"> per person.  MC, Visa accepted</w:t>
      </w:r>
    </w:p>
    <w:p w:rsidR="0040442B" w:rsidRDefault="0040442B">
      <w:r>
        <w:t xml:space="preserve">Registration Link: </w:t>
      </w:r>
      <w:hyperlink r:id="rId6" w:history="1">
        <w:r w:rsidRPr="00085357">
          <w:rPr>
            <w:rStyle w:val="Hyperlink"/>
          </w:rPr>
          <w:t>https://www.seilergeo.com/events/</w:t>
        </w:r>
      </w:hyperlink>
    </w:p>
    <w:p w:rsidR="0040442B" w:rsidRDefault="0040442B">
      <w:r>
        <w:t>Instructor:  Scott Howe – Seiler Instrument, Director of Training Services</w:t>
      </w:r>
    </w:p>
    <w:p w:rsidR="0040442B" w:rsidRDefault="0040442B">
      <w:r>
        <w:t>Scott Howe joined Seiler Instrument as a Technical Support and Training Specialist in August of 2015 and became the Director of Training Services in May of 2021.  Previously Scott served 20 years in the Marines where he served as a military surveyor.  During his time in the Marines Scott served as the chief instructor at the survey school from 2008-2011.  Scott is a graduate of Park University with a BS in Management / Engineer Administration and Management and is also a Trimble Certified Trainer.</w:t>
      </w:r>
    </w:p>
    <w:p w:rsidR="00E72A3D" w:rsidRDefault="00E72A3D">
      <w:r>
        <w:tab/>
      </w:r>
      <w:r>
        <w:tab/>
      </w:r>
      <w:r>
        <w:tab/>
      </w:r>
      <w:r>
        <w:tab/>
      </w:r>
      <w:r>
        <w:tab/>
      </w:r>
      <w:r>
        <w:tab/>
      </w:r>
    </w:p>
    <w:sectPr w:rsidR="00E72A3D" w:rsidSect="00627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3D"/>
    <w:rsid w:val="0040442B"/>
    <w:rsid w:val="00524D20"/>
    <w:rsid w:val="00627041"/>
    <w:rsid w:val="00676B07"/>
    <w:rsid w:val="00835B6A"/>
    <w:rsid w:val="008426ED"/>
    <w:rsid w:val="00E72A3D"/>
    <w:rsid w:val="00F5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7C6E9-EB7D-4B93-B553-A82F74BF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ilergeo.com/events/" TargetMode="External"/><Relationship Id="rId5" Type="http://schemas.openxmlformats.org/officeDocument/2006/relationships/hyperlink" Target="mailto:showe@seilerins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Seiler Instrument</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Scott</dc:creator>
  <cp:keywords/>
  <dc:description/>
  <cp:lastModifiedBy>Crawford, Maureen</cp:lastModifiedBy>
  <cp:revision>2</cp:revision>
  <dcterms:created xsi:type="dcterms:W3CDTF">2022-03-29T16:13:00Z</dcterms:created>
  <dcterms:modified xsi:type="dcterms:W3CDTF">2022-03-29T16:13:00Z</dcterms:modified>
</cp:coreProperties>
</file>